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D6" w:rsidRPr="00F110A1" w:rsidRDefault="00386F33" w:rsidP="00F110A1">
      <w:pPr>
        <w:rPr>
          <w:b/>
          <w:i/>
          <w:u w:val="single"/>
        </w:rPr>
      </w:pPr>
      <w:hyperlink r:id="rId5" w:tgtFrame="_blank" w:history="1">
        <w:r w:rsidR="00F110A1" w:rsidRPr="00F110A1">
          <w:rPr>
            <w:b/>
            <w:u w:val="single"/>
          </w:rPr>
          <w:t>Formulario per la presentazione degli impegni</w:t>
        </w:r>
      </w:hyperlink>
      <w:r w:rsidR="00F110A1" w:rsidRPr="00F110A1">
        <w:rPr>
          <w:b/>
          <w:u w:val="single"/>
        </w:rPr>
        <w:t> disciplinati dagli articoli 8 e 9 del regolamento per lo svolgimento dei procedimenti sanzionatori di competenza dell’Autorità, approvato con delibera n. 15/2014, del 27 febbraio 2014, modificato con delibera n. 57/2015 del 22 luglio 2015.</w:t>
      </w:r>
    </w:p>
    <w:p w:rsidR="009112D6" w:rsidRDefault="009112D6" w:rsidP="003956BC">
      <w:pPr>
        <w:spacing w:line="240" w:lineRule="auto"/>
        <w:jc w:val="right"/>
        <w:rPr>
          <w:b/>
          <w:u w:val="single"/>
        </w:rPr>
      </w:pPr>
    </w:p>
    <w:p w:rsidR="009112D6" w:rsidRPr="009112D6" w:rsidRDefault="009112D6" w:rsidP="003956BC">
      <w:pPr>
        <w:spacing w:line="240" w:lineRule="auto"/>
        <w:jc w:val="right"/>
        <w:rPr>
          <w:b/>
        </w:rPr>
      </w:pPr>
    </w:p>
    <w:p w:rsidR="003956BC" w:rsidRPr="009112D6" w:rsidRDefault="003956BC" w:rsidP="003956BC">
      <w:pPr>
        <w:spacing w:line="240" w:lineRule="auto"/>
        <w:jc w:val="right"/>
        <w:rPr>
          <w:b/>
        </w:rPr>
      </w:pPr>
      <w:r w:rsidRPr="009112D6">
        <w:rPr>
          <w:b/>
        </w:rPr>
        <w:t>Autorità di regolazione dei trasporti</w:t>
      </w:r>
    </w:p>
    <w:p w:rsidR="003956BC" w:rsidRDefault="003956BC" w:rsidP="003956BC">
      <w:pPr>
        <w:spacing w:line="240" w:lineRule="auto"/>
        <w:jc w:val="right"/>
        <w:rPr>
          <w:b/>
          <w:u w:val="single"/>
        </w:rPr>
      </w:pPr>
      <w:r w:rsidRPr="002321FB">
        <w:t>Via Nizza, 230</w:t>
      </w:r>
      <w:r>
        <w:br/>
        <w:t>10126</w:t>
      </w:r>
      <w:r w:rsidRPr="002321FB">
        <w:t xml:space="preserve"> Torino</w:t>
      </w:r>
      <w:r>
        <w:br/>
        <w:t xml:space="preserve"> pec@pec.autorita-trasporti.it</w:t>
      </w:r>
    </w:p>
    <w:p w:rsidR="003956BC" w:rsidRDefault="003956BC" w:rsidP="003956BC">
      <w:pPr>
        <w:jc w:val="both"/>
        <w:rPr>
          <w:b/>
          <w:u w:val="single"/>
        </w:rPr>
      </w:pPr>
    </w:p>
    <w:p w:rsidR="003956BC" w:rsidRDefault="003956BC" w:rsidP="003956BC">
      <w:pPr>
        <w:jc w:val="both"/>
        <w:rPr>
          <w:b/>
          <w:u w:val="single"/>
        </w:rPr>
      </w:pPr>
    </w:p>
    <w:p w:rsidR="009112D6" w:rsidRPr="009112D6" w:rsidRDefault="009112D6" w:rsidP="003956BC">
      <w:pPr>
        <w:jc w:val="both"/>
        <w:rPr>
          <w:b/>
        </w:rPr>
      </w:pPr>
      <w:r w:rsidRPr="009112D6">
        <w:rPr>
          <w:b/>
        </w:rPr>
        <w:t>Oggetto: proposta di impegni relativi al procedimento sanzionatorio avviato con delibera n.</w:t>
      </w:r>
      <w:r w:rsidR="00C6196F">
        <w:rPr>
          <w:b/>
        </w:rPr>
        <w:t xml:space="preserve"> </w:t>
      </w:r>
      <w:r w:rsidR="00F41120">
        <w:rPr>
          <w:b/>
        </w:rPr>
        <w:t>xx</w:t>
      </w:r>
      <w:r w:rsidRPr="009112D6">
        <w:rPr>
          <w:b/>
        </w:rPr>
        <w:t>/</w:t>
      </w:r>
      <w:r w:rsidR="00F41120">
        <w:rPr>
          <w:b/>
        </w:rPr>
        <w:t>aaaa</w:t>
      </w:r>
      <w:r w:rsidRPr="009112D6">
        <w:rPr>
          <w:b/>
        </w:rPr>
        <w:t xml:space="preserve"> </w:t>
      </w:r>
    </w:p>
    <w:p w:rsidR="003956BC" w:rsidRDefault="003956BC" w:rsidP="003956BC">
      <w:pPr>
        <w:jc w:val="both"/>
      </w:pPr>
    </w:p>
    <w:p w:rsidR="003956BC" w:rsidRPr="00DD3007" w:rsidRDefault="003956BC" w:rsidP="003956BC">
      <w:pPr>
        <w:pStyle w:val="Paragrafoelenco"/>
        <w:numPr>
          <w:ilvl w:val="0"/>
          <w:numId w:val="1"/>
        </w:numPr>
        <w:ind w:hanging="720"/>
        <w:jc w:val="both"/>
        <w:rPr>
          <w:b/>
        </w:rPr>
      </w:pPr>
      <w:r w:rsidRPr="00DD3007">
        <w:rPr>
          <w:b/>
        </w:rPr>
        <w:t xml:space="preserve">Soggetto proponente </w:t>
      </w:r>
    </w:p>
    <w:p w:rsidR="003956BC" w:rsidRDefault="003956BC" w:rsidP="003956BC">
      <w:pPr>
        <w:pStyle w:val="Paragrafoelenco"/>
        <w:jc w:val="both"/>
      </w:pPr>
      <w:r w:rsidRPr="00DD3007">
        <w:rPr>
          <w:i/>
        </w:rPr>
        <w:t>Indicare ditta o ragione sociale</w:t>
      </w:r>
      <w:r>
        <w:t xml:space="preserve"> </w:t>
      </w:r>
    </w:p>
    <w:p w:rsidR="003956BC" w:rsidRDefault="003956BC" w:rsidP="003956BC">
      <w:pPr>
        <w:pStyle w:val="Paragrafoelenco"/>
        <w:jc w:val="both"/>
      </w:pPr>
    </w:p>
    <w:p w:rsidR="003956BC" w:rsidRDefault="003956BC" w:rsidP="003956BC">
      <w:pPr>
        <w:pStyle w:val="Paragrafoelenco"/>
        <w:numPr>
          <w:ilvl w:val="0"/>
          <w:numId w:val="1"/>
        </w:numPr>
        <w:ind w:hanging="720"/>
        <w:jc w:val="both"/>
      </w:pPr>
      <w:r>
        <w:rPr>
          <w:b/>
        </w:rPr>
        <w:t xml:space="preserve">Estremi </w:t>
      </w:r>
      <w:r w:rsidRPr="00DD3007">
        <w:rPr>
          <w:b/>
        </w:rPr>
        <w:t>del procedimento e fattispecie contestata</w:t>
      </w:r>
      <w:r>
        <w:t xml:space="preserve"> </w:t>
      </w:r>
    </w:p>
    <w:p w:rsidR="003956BC" w:rsidRDefault="003956BC" w:rsidP="003956BC">
      <w:pPr>
        <w:pStyle w:val="Paragrafoelenco"/>
        <w:jc w:val="both"/>
      </w:pPr>
      <w:r w:rsidRPr="00DD3007">
        <w:rPr>
          <w:i/>
        </w:rPr>
        <w:t xml:space="preserve">Indicare </w:t>
      </w:r>
      <w:r>
        <w:rPr>
          <w:i/>
        </w:rPr>
        <w:t>il numero e la data</w:t>
      </w:r>
      <w:r w:rsidRPr="00DD3007">
        <w:rPr>
          <w:i/>
        </w:rPr>
        <w:t xml:space="preserve"> della</w:t>
      </w:r>
      <w:r>
        <w:rPr>
          <w:i/>
        </w:rPr>
        <w:t xml:space="preserve"> delibera</w:t>
      </w:r>
      <w:r w:rsidRPr="00DD3007">
        <w:rPr>
          <w:i/>
        </w:rPr>
        <w:t xml:space="preserve"> di avvio e l’oggetto del procedimento sanzionatorio</w:t>
      </w:r>
      <w:r>
        <w:t xml:space="preserve"> </w:t>
      </w:r>
    </w:p>
    <w:p w:rsidR="003956BC" w:rsidRDefault="003956BC" w:rsidP="003956BC">
      <w:pPr>
        <w:pStyle w:val="Paragrafoelenco"/>
        <w:jc w:val="both"/>
      </w:pPr>
    </w:p>
    <w:p w:rsidR="003956BC" w:rsidRPr="00DD3007" w:rsidRDefault="003956BC" w:rsidP="003956BC">
      <w:pPr>
        <w:pStyle w:val="Paragrafoelenco"/>
        <w:numPr>
          <w:ilvl w:val="0"/>
          <w:numId w:val="1"/>
        </w:numPr>
        <w:ind w:hanging="720"/>
        <w:jc w:val="both"/>
        <w:rPr>
          <w:b/>
        </w:rPr>
      </w:pPr>
      <w:r w:rsidRPr="00DD3007">
        <w:rPr>
          <w:b/>
        </w:rPr>
        <w:t>Descrizione degli impegni proposti</w:t>
      </w:r>
    </w:p>
    <w:p w:rsidR="003956BC" w:rsidRDefault="003956BC" w:rsidP="003956BC">
      <w:pPr>
        <w:pStyle w:val="Paragrafoelenco"/>
      </w:pPr>
    </w:p>
    <w:p w:rsidR="003956BC" w:rsidRDefault="003956BC" w:rsidP="003956BC">
      <w:pPr>
        <w:pStyle w:val="Paragrafoelenco"/>
        <w:jc w:val="both"/>
        <w:rPr>
          <w:b/>
        </w:rPr>
      </w:pPr>
      <w:r w:rsidRPr="00DD3007">
        <w:rPr>
          <w:b/>
        </w:rPr>
        <w:t>Impegno n. 1</w:t>
      </w:r>
    </w:p>
    <w:p w:rsidR="003956BC" w:rsidRPr="003956BC" w:rsidRDefault="003956BC" w:rsidP="003956BC">
      <w:pPr>
        <w:pStyle w:val="Paragrafoelenco"/>
        <w:numPr>
          <w:ilvl w:val="0"/>
          <w:numId w:val="4"/>
        </w:numPr>
        <w:spacing w:line="360" w:lineRule="auto"/>
        <w:jc w:val="both"/>
        <w:rPr>
          <w:i/>
        </w:rPr>
      </w:pPr>
      <w:r w:rsidRPr="003956BC">
        <w:rPr>
          <w:i/>
        </w:rPr>
        <w:t>Indicazione in dettaglio degli obblighi che il proponente si dichiara disposto ad assumere;</w:t>
      </w:r>
    </w:p>
    <w:p w:rsidR="003956BC" w:rsidRPr="003956BC" w:rsidRDefault="003956BC" w:rsidP="003956BC">
      <w:pPr>
        <w:pStyle w:val="Paragrafoelenco"/>
        <w:numPr>
          <w:ilvl w:val="0"/>
          <w:numId w:val="4"/>
        </w:numPr>
        <w:spacing w:line="360" w:lineRule="auto"/>
        <w:jc w:val="both"/>
        <w:rPr>
          <w:i/>
        </w:rPr>
      </w:pPr>
      <w:r w:rsidRPr="003956BC">
        <w:rPr>
          <w:i/>
        </w:rPr>
        <w:t xml:space="preserve">Costi previsti; </w:t>
      </w:r>
    </w:p>
    <w:p w:rsidR="003956BC" w:rsidRPr="003956BC" w:rsidRDefault="003956BC" w:rsidP="003956BC">
      <w:pPr>
        <w:pStyle w:val="Paragrafoelenco"/>
        <w:numPr>
          <w:ilvl w:val="0"/>
          <w:numId w:val="4"/>
        </w:numPr>
        <w:spacing w:line="360" w:lineRule="auto"/>
        <w:jc w:val="both"/>
        <w:rPr>
          <w:i/>
        </w:rPr>
      </w:pPr>
      <w:r w:rsidRPr="003956BC">
        <w:rPr>
          <w:i/>
        </w:rPr>
        <w:t xml:space="preserve">Tempi e modalità di attuazione degli impegni; </w:t>
      </w:r>
    </w:p>
    <w:p w:rsidR="003956BC" w:rsidRDefault="003956BC" w:rsidP="003956BC">
      <w:pPr>
        <w:ind w:left="720"/>
        <w:jc w:val="both"/>
      </w:pPr>
      <w:r w:rsidRPr="00DD3007">
        <w:rPr>
          <w:b/>
        </w:rPr>
        <w:t>Impegno n. x</w:t>
      </w:r>
      <w:r>
        <w:t xml:space="preserve"> </w:t>
      </w:r>
    </w:p>
    <w:p w:rsidR="003956BC" w:rsidRPr="003956BC" w:rsidRDefault="003956BC" w:rsidP="003956BC">
      <w:pPr>
        <w:pStyle w:val="Paragrafoelenco"/>
        <w:numPr>
          <w:ilvl w:val="0"/>
          <w:numId w:val="5"/>
        </w:numPr>
        <w:spacing w:line="360" w:lineRule="auto"/>
        <w:jc w:val="both"/>
        <w:rPr>
          <w:i/>
        </w:rPr>
      </w:pPr>
      <w:r w:rsidRPr="003956BC">
        <w:rPr>
          <w:i/>
        </w:rPr>
        <w:t>Indicazione in dettaglio degli obblighi che il proponente si dichiara disposto ad assumere;</w:t>
      </w:r>
    </w:p>
    <w:p w:rsidR="003956BC" w:rsidRPr="003956BC" w:rsidRDefault="003956BC" w:rsidP="003956BC">
      <w:pPr>
        <w:pStyle w:val="Paragrafoelenco"/>
        <w:numPr>
          <w:ilvl w:val="0"/>
          <w:numId w:val="5"/>
        </w:numPr>
        <w:spacing w:line="360" w:lineRule="auto"/>
        <w:jc w:val="both"/>
        <w:rPr>
          <w:i/>
        </w:rPr>
      </w:pPr>
      <w:r w:rsidRPr="003956BC">
        <w:rPr>
          <w:i/>
        </w:rPr>
        <w:t xml:space="preserve">Costi previsti; </w:t>
      </w:r>
    </w:p>
    <w:p w:rsidR="00C6196F" w:rsidRDefault="003956BC" w:rsidP="00C6196F">
      <w:pPr>
        <w:pStyle w:val="Paragrafoelenco"/>
        <w:numPr>
          <w:ilvl w:val="0"/>
          <w:numId w:val="5"/>
        </w:numPr>
        <w:spacing w:line="360" w:lineRule="auto"/>
        <w:jc w:val="both"/>
        <w:rPr>
          <w:i/>
        </w:rPr>
      </w:pPr>
      <w:r w:rsidRPr="003956BC">
        <w:rPr>
          <w:i/>
        </w:rPr>
        <w:t xml:space="preserve">Tempi e modalità di attuazione degli impegni; </w:t>
      </w:r>
    </w:p>
    <w:p w:rsidR="00C6196F" w:rsidRPr="00C6196F" w:rsidRDefault="00C6196F" w:rsidP="00C6196F">
      <w:pPr>
        <w:pStyle w:val="Paragrafoelenco"/>
        <w:spacing w:line="360" w:lineRule="auto"/>
        <w:ind w:left="1080"/>
        <w:jc w:val="both"/>
        <w:rPr>
          <w:i/>
        </w:rPr>
      </w:pPr>
    </w:p>
    <w:p w:rsidR="003956BC" w:rsidRPr="00D71B54" w:rsidRDefault="003956BC" w:rsidP="003956BC">
      <w:pPr>
        <w:pStyle w:val="Paragrafoelenco"/>
        <w:numPr>
          <w:ilvl w:val="0"/>
          <w:numId w:val="1"/>
        </w:numPr>
        <w:jc w:val="both"/>
        <w:rPr>
          <w:b/>
        </w:rPr>
      </w:pPr>
      <w:r w:rsidRPr="00D71B54">
        <w:rPr>
          <w:b/>
        </w:rPr>
        <w:t>Esigenze di riservatezza e segretezza</w:t>
      </w:r>
    </w:p>
    <w:p w:rsidR="003956BC" w:rsidRDefault="003956BC" w:rsidP="003956BC">
      <w:pPr>
        <w:pStyle w:val="Paragrafoelenco"/>
        <w:jc w:val="both"/>
        <w:rPr>
          <w:i/>
        </w:rPr>
      </w:pPr>
      <w:r w:rsidRPr="00A27935">
        <w:rPr>
          <w:i/>
        </w:rPr>
        <w:t>Evidenziare e motivare in appositi riquadri le parti riservate</w:t>
      </w:r>
      <w:r w:rsidR="004B0B12">
        <w:rPr>
          <w:i/>
        </w:rPr>
        <w:t xml:space="preserve"> contenute negli impegni proposti</w:t>
      </w:r>
    </w:p>
    <w:p w:rsidR="00596533" w:rsidRDefault="00596533"/>
    <w:p w:rsidR="003956BC" w:rsidRPr="009112D6" w:rsidRDefault="003956BC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12D6">
        <w:rPr>
          <w:i/>
        </w:rPr>
        <w:t>Firmato</w:t>
      </w:r>
    </w:p>
    <w:p w:rsidR="003956BC" w:rsidRDefault="003956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3956BC" w:rsidRDefault="003956BC"/>
    <w:p w:rsidR="003956BC" w:rsidRDefault="003956BC">
      <w:bookmarkStart w:id="0" w:name="_GoBack"/>
      <w:bookmarkEnd w:id="0"/>
    </w:p>
    <w:sectPr w:rsidR="00395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CB6"/>
    <w:multiLevelType w:val="hybridMultilevel"/>
    <w:tmpl w:val="2ED4CAB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B461C"/>
    <w:multiLevelType w:val="hybridMultilevel"/>
    <w:tmpl w:val="64B4A940"/>
    <w:lvl w:ilvl="0" w:tplc="3A10F8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D1E8A"/>
    <w:multiLevelType w:val="hybridMultilevel"/>
    <w:tmpl w:val="8C08AF0A"/>
    <w:lvl w:ilvl="0" w:tplc="A8962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75215"/>
    <w:multiLevelType w:val="hybridMultilevel"/>
    <w:tmpl w:val="6F12A71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76702"/>
    <w:multiLevelType w:val="hybridMultilevel"/>
    <w:tmpl w:val="C14E5D2C"/>
    <w:lvl w:ilvl="0" w:tplc="6D12D7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BC"/>
    <w:rsid w:val="00026F7B"/>
    <w:rsid w:val="00386F33"/>
    <w:rsid w:val="003956BC"/>
    <w:rsid w:val="004B0B12"/>
    <w:rsid w:val="00596533"/>
    <w:rsid w:val="009112D6"/>
    <w:rsid w:val="00C6196F"/>
    <w:rsid w:val="00F110A1"/>
    <w:rsid w:val="00F4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9574"/>
  <w15:chartTrackingRefBased/>
  <w15:docId w15:val="{847E0AC8-24C6-4D4C-9DBB-496A811F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56BC"/>
    <w:pPr>
      <w:spacing w:after="200" w:line="276" w:lineRule="auto"/>
      <w:ind w:left="720"/>
      <w:contextualSpacing/>
    </w:pPr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956B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1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torita-trasporti.it/wp-content/uploads/2018/06/Formulario-per-la-presentazione-degli-impegn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Nushin Farhang</dc:creator>
  <cp:keywords/>
  <dc:description/>
  <cp:lastModifiedBy>Nushin Farhang</cp:lastModifiedBy>
  <cp:revision>3</cp:revision>
  <cp:lastPrinted>2019-12-18T10:28:00Z</cp:lastPrinted>
  <dcterms:created xsi:type="dcterms:W3CDTF">2019-12-19T15:18:00Z</dcterms:created>
  <dcterms:modified xsi:type="dcterms:W3CDTF">2019-12-19T15:32:00Z</dcterms:modified>
</cp:coreProperties>
</file>